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72" w:rsidRPr="00511A72" w:rsidRDefault="00511A72" w:rsidP="00511A72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11A72">
        <w:rPr>
          <w:rFonts w:ascii="Arial Narrow" w:eastAsia="Times New Roman" w:hAnsi="Arial Narrow" w:cs="Times New Roman"/>
          <w:b/>
          <w:bCs/>
          <w:color w:val="666666"/>
        </w:rPr>
        <w:t> </w:t>
      </w:r>
    </w:p>
    <w:p w:rsidR="00511A72" w:rsidRPr="00511A72" w:rsidRDefault="00511A72" w:rsidP="00511A72">
      <w:pPr>
        <w:shd w:val="clear" w:color="auto" w:fill="FFFFFF"/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Программы наблюдения на уроке</w:t>
      </w:r>
    </w:p>
    <w:p w:rsidR="00511A72" w:rsidRPr="00511A72" w:rsidRDefault="00511A72" w:rsidP="00511A72">
      <w:pPr>
        <w:shd w:val="clear" w:color="auto" w:fill="FFFFFF"/>
        <w:spacing w:before="60" w:after="0" w:line="230" w:lineRule="atLeast"/>
        <w:ind w:firstLine="420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t>(Программы вручаются учителю заранее, чтобы обес</w:t>
      </w: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softHyphen/>
        <w:t xml:space="preserve">печить профессиональное сотрудничество учителя и </w:t>
      </w:r>
      <w:proofErr w:type="gramStart"/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t>руко</w:t>
      </w: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softHyphen/>
      </w:r>
      <w:hyperlink r:id="rId4" w:tgtFrame="_blank" w:history="1">
        <w:r w:rsidRPr="00511A72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</w:rPr>
          <w:t>водителей</w:t>
        </w:r>
        <w:proofErr w:type="gramEnd"/>
      </w:hyperlink>
      <w:r w:rsidRPr="00511A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t>ОУ, стимулировать педагога к непрерывному самообразованию).</w:t>
      </w:r>
    </w:p>
    <w:p w:rsidR="00511A72" w:rsidRPr="00511A72" w:rsidRDefault="00511A72" w:rsidP="00511A72">
      <w:pPr>
        <w:keepNext/>
        <w:shd w:val="clear" w:color="auto" w:fill="FFFFFF"/>
        <w:spacing w:before="80" w:after="0" w:line="240" w:lineRule="auto"/>
        <w:outlineLvl w:val="6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                                                                             I</w:t>
      </w:r>
    </w:p>
    <w:p w:rsidR="00511A72" w:rsidRPr="00511A72" w:rsidRDefault="00511A72" w:rsidP="00511A72">
      <w:pPr>
        <w:shd w:val="clear" w:color="auto" w:fill="FFFFFF"/>
        <w:spacing w:before="6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изучить практику управления процессом разви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тия мыслительной деятельности учащихся на уроке и вы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явить условия ее совершенствования.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Какие формы организации мыслительной деятель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ности учащихся использует на уроке учитель? Способствуют ли они достижению цели урока и развитию интеллекта каждого школьника?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Учит ли учитель учащихся сравнивать, анализиро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вать, обобщать и систематизировать знания? Какие для этого использует методы? Как отбирает содержание? Ка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ковы результаты этой работы?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3. К каким средствам активизации внимания и мыш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ления учащихся чаще всего обращается учитель? Обеспе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чивают ли они их развитие?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4. На какой характер деятельности рассчитаны зада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 для учащихся? Способствуют ли они включению каж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дого школьника в самостоятельный поиск знаний?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5. Как развивается речь учащихся? Видны ли резуль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таты этой работы? В чем они проявлялись на уроке?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6. Место и роль игровых приемов при включении уча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щихся в различные виды мыслительной деятельности.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7. Темп обучения на уроке и его влияние на развитие индивидуальных особенностей учащихся.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8. Контроль и коррекция учителем уровня знаний учащихся в процессе организации на уроке их мыслитель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ной деятельности.</w:t>
      </w:r>
    </w:p>
    <w:p w:rsidR="00511A72" w:rsidRPr="00511A72" w:rsidRDefault="00511A72" w:rsidP="00511A72">
      <w:pPr>
        <w:keepNext/>
        <w:shd w:val="clear" w:color="auto" w:fill="FFFFFF"/>
        <w:spacing w:before="60" w:after="0" w:line="240" w:lineRule="auto"/>
        <w:outlineLvl w:val="6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                                                                            II</w:t>
      </w:r>
    </w:p>
    <w:p w:rsidR="00511A72" w:rsidRPr="00511A72" w:rsidRDefault="00511A72" w:rsidP="00511A72">
      <w:pPr>
        <w:shd w:val="clear" w:color="auto" w:fill="FFFFFF"/>
        <w:spacing w:before="6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изучить учет психологических особенностей учащихся для развития на уроке познавательной актив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ности школьников.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Какие формы и методы использует учитель для ак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тивизации учебно-познавательной деятельности учащих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ся? Учитывает ли он возрастные и индивидуальные психологические особенности школьников? Как это влия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ет на результаты УПД?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К каким средствам активизации внимания и мыш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ления прибегает учитель? Эффективность их использова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 в коррекции указанных психических процессов 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3. Каков характер общения учителя с учащимися? Влияет ли он на развитие познавательного интереса и мо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тивы учения. Особые приемы, к которым прибегает учи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тель при общении с учащимися разного возраста и уровня интеллектуального развития?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4. Новизна подходов учителя к организации индиви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дуальной работы с учащимися. За </w:t>
      </w:r>
      <w:proofErr w:type="gram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счет</w:t>
      </w:r>
      <w:proofErr w:type="gram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каких приемов удается реализовать ее на уроках в разных классах? Как они влияют на развитие познавательной активности учащихся?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5. Как учитель развивает речь учащихся? К каким оригинальным приемам прибегает при этом? Есть ли про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движение в развитии различных видов речи учащихся (письменной, устной, монологической, диалогической и др.).</w:t>
      </w:r>
    </w:p>
    <w:p w:rsidR="00511A72" w:rsidRPr="00511A72" w:rsidRDefault="00511A72" w:rsidP="00511A72">
      <w:pPr>
        <w:keepNext/>
        <w:shd w:val="clear" w:color="auto" w:fill="FFFFFF"/>
        <w:spacing w:before="80" w:after="0" w:line="240" w:lineRule="auto"/>
        <w:outlineLvl w:val="0"/>
        <w:rPr>
          <w:rFonts w:ascii="Times New Roman" w:eastAsia="Times New Roman" w:hAnsi="Times New Roman" w:cs="Times New Roman"/>
          <w:color w:val="660000"/>
          <w:kern w:val="36"/>
          <w:sz w:val="48"/>
          <w:szCs w:val="48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</w:rPr>
        <w:t> </w:t>
      </w: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</w:rPr>
        <w:t>III</w:t>
      </w:r>
    </w:p>
    <w:p w:rsidR="00511A72" w:rsidRPr="00511A72" w:rsidRDefault="00511A72" w:rsidP="00511A72">
      <w:pPr>
        <w:shd w:val="clear" w:color="auto" w:fill="FFFFFF"/>
        <w:spacing w:before="4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выявить пути повышения эффективности и ка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чества учебно-воспитательного процесса.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Что нового появилось в практике работы учителя? Как это отражается на результативности его уроков?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Приоритеты в целевой ориентации обучения на уроке. Роль учащихся в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целеполагании</w:t>
      </w:r>
      <w:proofErr w:type="spell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целеосуществлении</w:t>
      </w:r>
      <w:proofErr w:type="spell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, уровень их активности и в том, и в другом. Как это отражается на качестве знаний учащихся и их развитии?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Удается ли учителю и как именно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гуманизировать</w:t>
      </w:r>
      <w:proofErr w:type="spell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процесс обучения? Какие успехи у него имеются в этом?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4. Новые подходы учителя к отбору содержания, </w:t>
      </w:r>
      <w:r w:rsidRPr="00511A7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 и методов обучения в целях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гуманитаризации</w:t>
      </w:r>
      <w:proofErr w:type="spell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этого процесса и повышения его воспитательной результатив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ности. С </w:t>
      </w:r>
      <w:proofErr w:type="gram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помощью</w:t>
      </w:r>
      <w:proofErr w:type="gram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каких приемов они реализуются на уроке? Каковы результаты?</w:t>
      </w:r>
    </w:p>
    <w:p w:rsidR="00511A72" w:rsidRPr="00511A72" w:rsidRDefault="00511A72" w:rsidP="00511A7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                                                                     </w:t>
      </w:r>
      <w:r w:rsidRPr="00511A72">
        <w:rPr>
          <w:rFonts w:ascii="Times New Roman" w:eastAsia="Times New Roman" w:hAnsi="Times New Roman" w:cs="Times New Roman"/>
          <w:b/>
          <w:bCs/>
          <w:color w:val="FF0000"/>
          <w:sz w:val="27"/>
        </w:rPr>
        <w:t> </w:t>
      </w:r>
      <w:r w:rsidRPr="00511A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              </w:t>
      </w: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>IV</w:t>
      </w:r>
    </w:p>
    <w:p w:rsidR="00511A72" w:rsidRPr="00511A72" w:rsidRDefault="00511A72" w:rsidP="00511A72">
      <w:pPr>
        <w:shd w:val="clear" w:color="auto" w:fill="FFFFFF"/>
        <w:spacing w:before="4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проверить, как учитель организует самостоя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тельную работу.</w:t>
      </w:r>
      <w:r w:rsidRPr="00511A72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5" w:tgtFrame="_blank" w:history="1">
        <w:r w:rsidRPr="00511A72">
          <w:rPr>
            <w:rFonts w:ascii="Times New Roman" w:eastAsia="Times New Roman" w:hAnsi="Times New Roman" w:cs="Times New Roman"/>
            <w:color w:val="666666"/>
            <w:sz w:val="27"/>
            <w:u w:val="single"/>
          </w:rPr>
          <w:t>Программа</w:t>
        </w:r>
      </w:hyperlink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Определить место самостоятельной работы на уроке, правильность и четкость постановки цели.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Изучить, какие виды самостоятельных работ прак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тикует учитель, какова методика их проведения.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Обратить внимание, носят ли самостоятельные работы обобщающий характер, способствуют ли формированию у учащихся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общеучебных</w:t>
      </w:r>
      <w:proofErr w:type="spell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специальных умений и навыков.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4. Установить, в какой мере осуществляется диффе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ренциация самостоятельных работ.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5. Определить качество выполнения самостоятельных работ, характер затруднений учащихся, типичные недостатки.</w:t>
      </w:r>
    </w:p>
    <w:p w:rsidR="00511A72" w:rsidRPr="00511A72" w:rsidRDefault="00511A72" w:rsidP="00511A72">
      <w:pPr>
        <w:keepNext/>
        <w:shd w:val="clear" w:color="auto" w:fill="FFFFFF"/>
        <w:spacing w:before="80" w:after="0" w:line="240" w:lineRule="auto"/>
        <w:outlineLvl w:val="6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                                                                             V</w:t>
      </w:r>
    </w:p>
    <w:p w:rsidR="00511A72" w:rsidRPr="00511A72" w:rsidRDefault="00511A72" w:rsidP="00511A72">
      <w:pPr>
        <w:shd w:val="clear" w:color="auto" w:fill="FFFFFF"/>
        <w:spacing w:before="4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определить эффективность работы учителя по формированию у учащихся вычислительных навыков.</w:t>
      </w:r>
      <w:r w:rsidRPr="00511A7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Программа: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Пронаблюдать, какие меры и приемы использует учитель по формированию вычислительных навыков на разных этапах урока.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Проследить, какое место на уроке отведено устным и письменным тренировочным упражнениям.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3. Выяснить, какова степень сложности формируемых вычислительных умений и навыков.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4. Выявить, какие виды дидактических средств использует учитель для вычислительной тренировки учащихся (учебник, раздаточные материалы, тетради с печатной основой и др.).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5. Обратить внимание, обучает ли учитель приемам рационализации счета и способам самоконтроля.</w:t>
      </w:r>
    </w:p>
    <w:p w:rsidR="00511A72" w:rsidRPr="00511A72" w:rsidRDefault="00511A72" w:rsidP="00511A72">
      <w:pPr>
        <w:keepNext/>
        <w:shd w:val="clear" w:color="auto" w:fill="FFFFFF"/>
        <w:spacing w:before="60" w:after="0" w:line="240" w:lineRule="auto"/>
        <w:outlineLvl w:val="6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VI</w:t>
      </w:r>
    </w:p>
    <w:p w:rsidR="00511A72" w:rsidRPr="00511A72" w:rsidRDefault="00511A72" w:rsidP="00511A72">
      <w:pPr>
        <w:shd w:val="clear" w:color="auto" w:fill="FFFFFF"/>
        <w:spacing w:before="6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 наблюдения: выявить и оценить пути формиро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вания умений у школьников осуществлять самоуправле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ние учебно-познавательной деятельностью (УПД).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Возможная</w:t>
      </w:r>
      <w:hyperlink r:id="rId6" w:tgtFrame="_blank" w:history="1">
        <w:r w:rsidRPr="00511A72">
          <w:rPr>
            <w:rFonts w:ascii="Times New Roman" w:eastAsia="Times New Roman" w:hAnsi="Times New Roman" w:cs="Times New Roman"/>
            <w:color w:val="666666"/>
            <w:sz w:val="27"/>
            <w:u w:val="single"/>
          </w:rPr>
          <w:t>программа</w:t>
        </w:r>
        <w:proofErr w:type="spellEnd"/>
      </w:hyperlink>
      <w:r w:rsidRPr="00511A7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наблюдения занятия.</w:t>
      </w:r>
    </w:p>
    <w:p w:rsidR="00511A72" w:rsidRPr="00511A72" w:rsidRDefault="00511A72" w:rsidP="00511A72">
      <w:pPr>
        <w:shd w:val="clear" w:color="auto" w:fill="FFFFFF"/>
        <w:spacing w:before="6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Обучал ли учитель учащихся умению планировать предстоящую учебно-познавательную деятельность: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а) умение последовательно излагать знания (по плану в учебнике, по плану учителя, по собственному плану);</w:t>
      </w:r>
    </w:p>
    <w:p w:rsidR="00511A72" w:rsidRPr="00511A72" w:rsidRDefault="00511A72" w:rsidP="00511A72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б) умение выделять главное в излагаемом материале;</w:t>
      </w:r>
    </w:p>
    <w:p w:rsidR="00511A72" w:rsidRPr="00511A72" w:rsidRDefault="00511A72" w:rsidP="00511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</w:t>
      </w:r>
      <w:r w:rsidRPr="00511A72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Обучал ли учитель специальным приемам самоконтроля: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а) сличение промежуточного и конечного результатов с целью;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б) обучение специальным приемам самоконтроля (ре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шение задачи несколькими способами, прикидка резуль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тата и др.);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в) умение увидеть ошибку в работе товарища в про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цессе взаимопроверки;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г) самооценка качества выполнения работы.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3. Обучал ли учитель работать учащихся в определен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ном темпе:</w:t>
      </w:r>
    </w:p>
    <w:p w:rsidR="00511A72" w:rsidRPr="00511A72" w:rsidRDefault="00511A72" w:rsidP="00511A72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а) обучение рациональным приемам деятельности;</w:t>
      </w:r>
    </w:p>
    <w:p w:rsidR="00511A72" w:rsidRPr="00511A72" w:rsidRDefault="00511A72" w:rsidP="00511A72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б) самоорганизация в учебной деятельности;</w:t>
      </w:r>
    </w:p>
    <w:p w:rsidR="00511A72" w:rsidRPr="00511A72" w:rsidRDefault="00511A72" w:rsidP="00511A72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в) концентрация внимания.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Оценить, как обучение </w:t>
      </w:r>
      <w:proofErr w:type="spellStart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общеучебным</w:t>
      </w:r>
      <w:proofErr w:type="spellEnd"/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умениям ска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залось на результатах деятельности учащихся (их актив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ности, внимательности и т.д.).</w:t>
      </w:r>
    </w:p>
    <w:p w:rsidR="00511A72" w:rsidRPr="00511A72" w:rsidRDefault="00511A72" w:rsidP="00511A72">
      <w:pPr>
        <w:keepNext/>
        <w:shd w:val="clear" w:color="auto" w:fill="FFFFFF"/>
        <w:spacing w:before="60" w:after="0" w:line="240" w:lineRule="auto"/>
        <w:outlineLvl w:val="0"/>
        <w:rPr>
          <w:rFonts w:ascii="Times New Roman" w:eastAsia="Times New Roman" w:hAnsi="Times New Roman" w:cs="Times New Roman"/>
          <w:color w:val="660000"/>
          <w:kern w:val="36"/>
          <w:sz w:val="48"/>
          <w:szCs w:val="48"/>
        </w:rPr>
      </w:pP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</w:rPr>
        <w:t> </w:t>
      </w:r>
      <w:r w:rsidRPr="00511A72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4"/>
          <w:szCs w:val="24"/>
        </w:rPr>
        <w:t>VII</w:t>
      </w:r>
    </w:p>
    <w:p w:rsidR="00511A72" w:rsidRPr="00511A72" w:rsidRDefault="00511A72" w:rsidP="00511A72">
      <w:pPr>
        <w:shd w:val="clear" w:color="auto" w:fill="FFFFFF"/>
        <w:spacing w:before="60" w:after="0" w:line="276" w:lineRule="atLeast"/>
        <w:ind w:firstLine="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изучить работу учителя по организации процес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са обучения.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Выявить и оценить средства, которые использовал учитель для организации действий учащихся по приня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тию дидактической цели урока и задач его этапов.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Какие средства активизации использовал учитель при подготовке учащихся к активной деятельности по изучению нового учебного материала. Оценить.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3. Выделял ли учитель базисное содержание, подле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жащее обязательному усвоению.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4. Какие средства активизации использовал учитель для включения каждого ученика в овладение базисными знаниями.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5. Адаптировал ли учитель к интересам и возможнос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тям ученика учебное содержание, методы и приемы обуче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ния, формы организации УПД.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6. Оценить соответствие выбора средств активизации триединой дидактической цели и задачам урока.</w:t>
      </w:r>
    </w:p>
    <w:p w:rsidR="00511A72" w:rsidRPr="00511A72" w:rsidRDefault="00511A72" w:rsidP="00511A72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7. Оценить результаты обучения.</w:t>
      </w:r>
    </w:p>
    <w:p w:rsidR="00511A72" w:rsidRPr="00511A72" w:rsidRDefault="00511A72" w:rsidP="00511A72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11A72" w:rsidRPr="00511A72" w:rsidRDefault="00511A72" w:rsidP="00511A72">
      <w:pPr>
        <w:shd w:val="clear" w:color="auto" w:fill="FFFFFF"/>
        <w:spacing w:before="20"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FF"/>
          <w:sz w:val="27"/>
          <w:szCs w:val="27"/>
        </w:rPr>
        <w:t>В ходе анализа вы можете задать учителю</w:t>
      </w:r>
      <w:r w:rsidRPr="00511A72">
        <w:rPr>
          <w:rFonts w:ascii="Times New Roman" w:eastAsia="Times New Roman" w:hAnsi="Times New Roman" w:cs="Times New Roman"/>
          <w:sz w:val="27"/>
        </w:rPr>
        <w:t> </w:t>
      </w:r>
      <w:r w:rsidRPr="00511A72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t>уточняю</w:t>
      </w:r>
      <w:r w:rsidRPr="00511A72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</w:rPr>
        <w:softHyphen/>
        <w:t>щие вопросы.</w:t>
      </w:r>
      <w:r w:rsidRPr="00511A72">
        <w:rPr>
          <w:rFonts w:ascii="Times New Roman" w:eastAsia="Times New Roman" w:hAnsi="Times New Roman" w:cs="Times New Roman"/>
          <w:sz w:val="27"/>
        </w:rPr>
        <w:t> </w:t>
      </w:r>
      <w:r w:rsidRPr="00511A72">
        <w:rPr>
          <w:rFonts w:ascii="Times New Roman" w:eastAsia="Times New Roman" w:hAnsi="Times New Roman" w:cs="Times New Roman"/>
          <w:color w:val="0000FF"/>
          <w:sz w:val="27"/>
          <w:szCs w:val="27"/>
        </w:rPr>
        <w:t>Например: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1. Объясните, почему именно такие средства активи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зации Вы использовали на... этапе урока?</w:t>
      </w:r>
    </w:p>
    <w:p w:rsidR="00511A72" w:rsidRPr="00511A72" w:rsidRDefault="00511A72" w:rsidP="00511A72">
      <w:pPr>
        <w:shd w:val="clear" w:color="auto" w:fill="FFFFFF"/>
        <w:spacing w:after="0" w:line="276" w:lineRule="atLeast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t>2. Какие затруднения испытывали в реализации уче</w:t>
      </w:r>
      <w:r w:rsidRPr="00511A7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ния школьников?</w:t>
      </w:r>
    </w:p>
    <w:p w:rsidR="00D5798C" w:rsidRDefault="00511A72" w:rsidP="00ED6E72">
      <w:pPr>
        <w:shd w:val="clear" w:color="auto" w:fill="FFFFFF"/>
        <w:spacing w:after="0" w:line="230" w:lineRule="atLeast"/>
        <w:ind w:firstLine="420"/>
      </w:pP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t>В целях понимания, какая</w:t>
      </w:r>
      <w:r w:rsidRPr="00511A7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gtFrame="_blank" w:history="1">
        <w:r w:rsidRPr="00511A72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</w:rPr>
          <w:t>стратегия</w:t>
        </w:r>
      </w:hyperlink>
      <w:r w:rsidRPr="00511A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t>вырабатывается в классе по формированию учебно-познавательной дея</w:t>
      </w:r>
      <w:r w:rsidRPr="00511A72">
        <w:rPr>
          <w:rFonts w:ascii="Times New Roman" w:eastAsia="Times New Roman" w:hAnsi="Times New Roman" w:cs="Times New Roman"/>
          <w:color w:val="0000FF"/>
          <w:sz w:val="24"/>
          <w:szCs w:val="24"/>
        </w:rPr>
        <w:softHyphen/>
        <w:t>тельности, можете провести анкетирование учащихся. (Дается в конце учебного дня).</w:t>
      </w:r>
    </w:p>
    <w:p w:rsidR="00D5798C" w:rsidRDefault="00D5798C"/>
    <w:p w:rsidR="00D5798C" w:rsidRDefault="00D5798C"/>
    <w:sectPr w:rsidR="00D5798C" w:rsidSect="00D5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A72"/>
    <w:rsid w:val="00511A72"/>
    <w:rsid w:val="006545A0"/>
    <w:rsid w:val="00716713"/>
    <w:rsid w:val="00C75816"/>
    <w:rsid w:val="00D5798C"/>
    <w:rsid w:val="00ED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13"/>
  </w:style>
  <w:style w:type="paragraph" w:styleId="1">
    <w:name w:val="heading 1"/>
    <w:basedOn w:val="a"/>
    <w:link w:val="10"/>
    <w:uiPriority w:val="9"/>
    <w:qFormat/>
    <w:rsid w:val="00511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7">
    <w:name w:val="heading 7"/>
    <w:basedOn w:val="a"/>
    <w:link w:val="70"/>
    <w:uiPriority w:val="9"/>
    <w:qFormat/>
    <w:rsid w:val="00511A7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A72"/>
    <w:rPr>
      <w:b/>
      <w:bCs/>
    </w:rPr>
  </w:style>
  <w:style w:type="character" w:customStyle="1" w:styleId="apple-converted-space">
    <w:name w:val="apple-converted-space"/>
    <w:basedOn w:val="a0"/>
    <w:rsid w:val="00511A72"/>
  </w:style>
  <w:style w:type="character" w:customStyle="1" w:styleId="10">
    <w:name w:val="Заголовок 1 Знак"/>
    <w:basedOn w:val="a0"/>
    <w:link w:val="1"/>
    <w:uiPriority w:val="9"/>
    <w:rsid w:val="00511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rsid w:val="00511A7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1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11A7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1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riu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CEPu8W" TargetMode="External"/><Relationship Id="rId5" Type="http://schemas.openxmlformats.org/officeDocument/2006/relationships/hyperlink" Target="http://goo.gl/CEPu8W" TargetMode="External"/><Relationship Id="rId4" Type="http://schemas.openxmlformats.org/officeDocument/2006/relationships/hyperlink" Target="http://job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Приходько</cp:lastModifiedBy>
  <cp:revision>6</cp:revision>
  <cp:lastPrinted>2014-11-05T03:48:00Z</cp:lastPrinted>
  <dcterms:created xsi:type="dcterms:W3CDTF">2014-11-04T17:43:00Z</dcterms:created>
  <dcterms:modified xsi:type="dcterms:W3CDTF">2014-11-05T08:55:00Z</dcterms:modified>
</cp:coreProperties>
</file>